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63" w:rsidRPr="00657964" w:rsidRDefault="00D47463" w:rsidP="00713BD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57964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</w:t>
      </w:r>
    </w:p>
    <w:p w:rsidR="00D47463" w:rsidRPr="00657964" w:rsidRDefault="00D47463" w:rsidP="00713BD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57964">
        <w:rPr>
          <w:rFonts w:ascii="Times New Roman" w:hAnsi="Times New Roman" w:cs="Times New Roman"/>
          <w:sz w:val="28"/>
          <w:szCs w:val="28"/>
        </w:rPr>
        <w:t>«Красногорская детская художественная школа»</w:t>
      </w:r>
    </w:p>
    <w:p w:rsidR="00D47463" w:rsidRPr="00657964" w:rsidRDefault="001A7C5C" w:rsidP="00713BD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  № 5</w:t>
      </w:r>
      <w:r w:rsidR="00D47463">
        <w:rPr>
          <w:rFonts w:ascii="Times New Roman" w:hAnsi="Times New Roman" w:cs="Times New Roman"/>
          <w:b/>
          <w:sz w:val="28"/>
          <w:szCs w:val="28"/>
        </w:rPr>
        <w:t>2</w:t>
      </w:r>
    </w:p>
    <w:p w:rsidR="00D47463" w:rsidRDefault="00D47463" w:rsidP="00713BD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57964">
        <w:rPr>
          <w:rFonts w:ascii="Times New Roman" w:hAnsi="Times New Roman" w:cs="Times New Roman"/>
          <w:sz w:val="24"/>
          <w:szCs w:val="24"/>
        </w:rPr>
        <w:t xml:space="preserve">   </w:t>
      </w:r>
      <w:r w:rsidR="001A7C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C5C">
        <w:rPr>
          <w:rFonts w:ascii="Times New Roman" w:hAnsi="Times New Roman" w:cs="Times New Roman"/>
          <w:sz w:val="24"/>
          <w:szCs w:val="24"/>
        </w:rPr>
        <w:tab/>
      </w:r>
      <w:r w:rsidR="001A7C5C">
        <w:rPr>
          <w:rFonts w:ascii="Times New Roman" w:hAnsi="Times New Roman" w:cs="Times New Roman"/>
          <w:sz w:val="24"/>
          <w:szCs w:val="24"/>
        </w:rPr>
        <w:tab/>
      </w:r>
      <w:r w:rsidR="001A7C5C">
        <w:rPr>
          <w:rFonts w:ascii="Times New Roman" w:hAnsi="Times New Roman" w:cs="Times New Roman"/>
          <w:sz w:val="24"/>
          <w:szCs w:val="24"/>
        </w:rPr>
        <w:tab/>
      </w:r>
      <w:r w:rsidR="001A7C5C">
        <w:rPr>
          <w:rFonts w:ascii="Times New Roman" w:hAnsi="Times New Roman" w:cs="Times New Roman"/>
          <w:sz w:val="24"/>
          <w:szCs w:val="24"/>
        </w:rPr>
        <w:tab/>
      </w:r>
      <w:r w:rsidR="001A7C5C">
        <w:rPr>
          <w:rFonts w:ascii="Times New Roman" w:hAnsi="Times New Roman" w:cs="Times New Roman"/>
          <w:sz w:val="24"/>
          <w:szCs w:val="24"/>
        </w:rPr>
        <w:tab/>
      </w:r>
      <w:r w:rsidR="001A7C5C">
        <w:rPr>
          <w:rFonts w:ascii="Times New Roman" w:hAnsi="Times New Roman" w:cs="Times New Roman"/>
          <w:sz w:val="24"/>
          <w:szCs w:val="24"/>
        </w:rPr>
        <w:tab/>
      </w:r>
      <w:r w:rsidR="001A7C5C">
        <w:rPr>
          <w:rFonts w:ascii="Times New Roman" w:hAnsi="Times New Roman" w:cs="Times New Roman"/>
          <w:sz w:val="24"/>
          <w:szCs w:val="24"/>
        </w:rPr>
        <w:tab/>
      </w:r>
      <w:r w:rsidR="001A7C5C">
        <w:rPr>
          <w:rFonts w:ascii="Times New Roman" w:hAnsi="Times New Roman" w:cs="Times New Roman"/>
          <w:sz w:val="24"/>
          <w:szCs w:val="24"/>
        </w:rPr>
        <w:tab/>
        <w:t xml:space="preserve">           21</w:t>
      </w:r>
      <w:r w:rsidRPr="00657964">
        <w:rPr>
          <w:rFonts w:ascii="Times New Roman" w:hAnsi="Times New Roman" w:cs="Times New Roman"/>
          <w:sz w:val="24"/>
          <w:szCs w:val="24"/>
        </w:rPr>
        <w:t xml:space="preserve"> </w:t>
      </w:r>
      <w:r w:rsidR="001A7C5C">
        <w:rPr>
          <w:rFonts w:ascii="Times New Roman" w:hAnsi="Times New Roman" w:cs="Times New Roman"/>
          <w:sz w:val="24"/>
          <w:szCs w:val="24"/>
        </w:rPr>
        <w:t>июня 2021 г.</w:t>
      </w:r>
    </w:p>
    <w:p w:rsidR="00D47463" w:rsidRPr="000309B9" w:rsidRDefault="00D47463" w:rsidP="00713BDE">
      <w:pPr>
        <w:ind w:left="-284"/>
        <w:jc w:val="both"/>
        <w:rPr>
          <w:rFonts w:hAnsi="Times New Roman" w:cs="Times New Roman"/>
          <w:bCs/>
          <w:color w:val="000000"/>
          <w:sz w:val="24"/>
          <w:szCs w:val="24"/>
        </w:rPr>
      </w:pPr>
      <w:r w:rsidRPr="00DC1B3A">
        <w:rPr>
          <w:rFonts w:hAnsi="Times New Roman" w:cs="Times New Roman"/>
          <w:bCs/>
          <w:color w:val="000000"/>
          <w:sz w:val="24"/>
          <w:szCs w:val="24"/>
        </w:rPr>
        <w:t>О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>переходе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>на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>обучение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>с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>помощью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>дистанционных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Pr="00DC1B3A">
        <w:rPr>
          <w:rFonts w:hAnsi="Times New Roman" w:cs="Times New Roman"/>
          <w:bCs/>
          <w:color w:val="000000"/>
          <w:sz w:val="24"/>
          <w:szCs w:val="24"/>
        </w:rPr>
        <w:t>технологий</w:t>
      </w:r>
    </w:p>
    <w:p w:rsidR="00D47463" w:rsidRPr="0070769C" w:rsidRDefault="00D47463" w:rsidP="00713BDE">
      <w:pPr>
        <w:ind w:left="-284" w:firstLine="708"/>
        <w:jc w:val="both"/>
        <w:rPr>
          <w:rFonts w:hAnsi="Times New Roman" w:cs="Times New Roman"/>
          <w:bCs/>
          <w:sz w:val="28"/>
          <w:szCs w:val="24"/>
        </w:rPr>
      </w:pPr>
      <w:r w:rsidRPr="0070769C">
        <w:rPr>
          <w:rFonts w:hAnsi="Times New Roman" w:cs="Times New Roman"/>
          <w:bCs/>
          <w:sz w:val="28"/>
          <w:szCs w:val="24"/>
        </w:rPr>
        <w:t>По</w:t>
      </w:r>
      <w:r w:rsidRPr="0070769C">
        <w:rPr>
          <w:rFonts w:hAnsi="Times New Roman" w:cs="Times New Roman"/>
          <w:bCs/>
          <w:sz w:val="28"/>
          <w:szCs w:val="24"/>
        </w:rPr>
        <w:t xml:space="preserve"> </w:t>
      </w:r>
      <w:r w:rsidRPr="0070769C">
        <w:rPr>
          <w:rFonts w:hAnsi="Times New Roman" w:cs="Times New Roman"/>
          <w:bCs/>
          <w:sz w:val="28"/>
          <w:szCs w:val="24"/>
        </w:rPr>
        <w:t>рекомендациям</w:t>
      </w:r>
      <w:r w:rsidRPr="0070769C">
        <w:rPr>
          <w:rFonts w:hAnsi="Times New Roman" w:cs="Times New Roman"/>
          <w:bCs/>
          <w:sz w:val="28"/>
          <w:szCs w:val="24"/>
        </w:rPr>
        <w:t xml:space="preserve"> </w:t>
      </w:r>
      <w:proofErr w:type="spellStart"/>
      <w:r w:rsidR="00A1499F">
        <w:rPr>
          <w:rFonts w:hAnsi="Times New Roman" w:cs="Times New Roman"/>
          <w:bCs/>
          <w:sz w:val="28"/>
          <w:szCs w:val="24"/>
        </w:rPr>
        <w:t>Роспотребнадзо</w:t>
      </w:r>
      <w:bookmarkStart w:id="0" w:name="_GoBack"/>
      <w:bookmarkEnd w:id="0"/>
      <w:r w:rsidR="0070769C" w:rsidRPr="0070769C">
        <w:rPr>
          <w:rFonts w:hAnsi="Times New Roman" w:cs="Times New Roman"/>
          <w:bCs/>
          <w:sz w:val="28"/>
          <w:szCs w:val="24"/>
        </w:rPr>
        <w:t>ра</w:t>
      </w:r>
      <w:proofErr w:type="spellEnd"/>
      <w:r w:rsidR="0070769C" w:rsidRPr="0070769C">
        <w:rPr>
          <w:rFonts w:hAnsi="Times New Roman" w:cs="Times New Roman"/>
          <w:bCs/>
          <w:sz w:val="28"/>
          <w:szCs w:val="24"/>
        </w:rPr>
        <w:t xml:space="preserve"> </w:t>
      </w:r>
      <w:r w:rsidR="0070769C" w:rsidRPr="0070769C">
        <w:rPr>
          <w:rFonts w:hAnsi="Times New Roman" w:cs="Times New Roman"/>
          <w:bCs/>
          <w:sz w:val="28"/>
          <w:szCs w:val="24"/>
        </w:rPr>
        <w:t>в</w:t>
      </w:r>
      <w:r w:rsidRPr="0070769C">
        <w:rPr>
          <w:rFonts w:hAnsi="Times New Roman" w:cs="Times New Roman"/>
          <w:bCs/>
          <w:sz w:val="28"/>
          <w:szCs w:val="24"/>
        </w:rPr>
        <w:t xml:space="preserve"> </w:t>
      </w:r>
      <w:r w:rsidRPr="0070769C">
        <w:rPr>
          <w:rFonts w:hAnsi="Times New Roman" w:cs="Times New Roman"/>
          <w:bCs/>
          <w:sz w:val="28"/>
          <w:szCs w:val="24"/>
        </w:rPr>
        <w:t>связи</w:t>
      </w:r>
      <w:r w:rsidRPr="0070769C">
        <w:rPr>
          <w:rFonts w:hAnsi="Times New Roman" w:cs="Times New Roman"/>
          <w:bCs/>
          <w:sz w:val="28"/>
          <w:szCs w:val="24"/>
        </w:rPr>
        <w:t xml:space="preserve"> </w:t>
      </w:r>
      <w:r w:rsidRPr="0070769C">
        <w:rPr>
          <w:rFonts w:hAnsi="Times New Roman" w:cs="Times New Roman"/>
          <w:bCs/>
          <w:sz w:val="28"/>
          <w:szCs w:val="24"/>
        </w:rPr>
        <w:t>с</w:t>
      </w:r>
      <w:r w:rsidR="00DC1B3A" w:rsidRPr="0070769C">
        <w:rPr>
          <w:rFonts w:hAnsi="Times New Roman" w:cs="Times New Roman"/>
          <w:bCs/>
          <w:sz w:val="28"/>
          <w:szCs w:val="24"/>
        </w:rPr>
        <w:t xml:space="preserve"> </w:t>
      </w:r>
      <w:r w:rsidR="00DC1B3A" w:rsidRPr="0070769C">
        <w:rPr>
          <w:rFonts w:hAnsi="Times New Roman" w:cs="Times New Roman"/>
          <w:bCs/>
          <w:sz w:val="28"/>
          <w:szCs w:val="24"/>
        </w:rPr>
        <w:t>ухудшением</w:t>
      </w:r>
      <w:r w:rsidR="00DC1B3A" w:rsidRPr="0070769C">
        <w:rPr>
          <w:rFonts w:hAnsi="Times New Roman" w:cs="Times New Roman"/>
          <w:bCs/>
          <w:sz w:val="28"/>
          <w:szCs w:val="24"/>
        </w:rPr>
        <w:t xml:space="preserve"> </w:t>
      </w:r>
      <w:r w:rsidRPr="0070769C">
        <w:rPr>
          <w:rFonts w:hAnsi="Times New Roman" w:cs="Times New Roman"/>
          <w:bCs/>
          <w:sz w:val="28"/>
          <w:szCs w:val="24"/>
        </w:rPr>
        <w:t>пого</w:t>
      </w:r>
      <w:r w:rsidR="00DC1B3A" w:rsidRPr="0070769C">
        <w:rPr>
          <w:rFonts w:hAnsi="Times New Roman" w:cs="Times New Roman"/>
          <w:bCs/>
          <w:sz w:val="28"/>
          <w:szCs w:val="24"/>
        </w:rPr>
        <w:t>дных</w:t>
      </w:r>
      <w:r w:rsidRPr="0070769C">
        <w:rPr>
          <w:rFonts w:hAnsi="Times New Roman" w:cs="Times New Roman"/>
          <w:bCs/>
          <w:sz w:val="28"/>
          <w:szCs w:val="24"/>
        </w:rPr>
        <w:t xml:space="preserve"> </w:t>
      </w:r>
      <w:r w:rsidR="00DC1B3A" w:rsidRPr="0070769C">
        <w:rPr>
          <w:rFonts w:hAnsi="Times New Roman" w:cs="Times New Roman"/>
          <w:bCs/>
          <w:sz w:val="28"/>
          <w:szCs w:val="24"/>
        </w:rPr>
        <w:t>условий</w:t>
      </w:r>
      <w:r w:rsidR="00DC1B3A" w:rsidRPr="0070769C">
        <w:rPr>
          <w:rFonts w:hAnsi="Times New Roman" w:cs="Times New Roman"/>
          <w:bCs/>
          <w:sz w:val="28"/>
          <w:szCs w:val="24"/>
        </w:rPr>
        <w:t xml:space="preserve"> </w:t>
      </w:r>
      <w:r w:rsidR="00DC1B3A" w:rsidRPr="0070769C">
        <w:rPr>
          <w:rFonts w:hAnsi="Times New Roman" w:cs="Times New Roman"/>
          <w:bCs/>
          <w:sz w:val="28"/>
          <w:szCs w:val="24"/>
        </w:rPr>
        <w:t>для</w:t>
      </w:r>
      <w:r w:rsidR="00DC1B3A" w:rsidRPr="0070769C">
        <w:rPr>
          <w:rFonts w:hAnsi="Times New Roman" w:cs="Times New Roman"/>
          <w:bCs/>
          <w:sz w:val="28"/>
          <w:szCs w:val="24"/>
        </w:rPr>
        <w:t xml:space="preserve"> </w:t>
      </w:r>
      <w:r w:rsidR="00DC1B3A" w:rsidRPr="0070769C">
        <w:rPr>
          <w:rFonts w:hAnsi="Times New Roman" w:cs="Times New Roman"/>
          <w:bCs/>
          <w:sz w:val="28"/>
          <w:szCs w:val="24"/>
        </w:rPr>
        <w:t>проведения</w:t>
      </w:r>
      <w:r w:rsidR="00DC1B3A" w:rsidRPr="0070769C">
        <w:rPr>
          <w:rFonts w:hAnsi="Times New Roman" w:cs="Times New Roman"/>
          <w:bCs/>
          <w:sz w:val="28"/>
          <w:szCs w:val="24"/>
        </w:rPr>
        <w:t xml:space="preserve"> </w:t>
      </w:r>
      <w:r w:rsidR="00DC1B3A" w:rsidRPr="0070769C">
        <w:rPr>
          <w:rFonts w:hAnsi="Times New Roman" w:cs="Times New Roman"/>
          <w:bCs/>
          <w:sz w:val="28"/>
          <w:szCs w:val="24"/>
        </w:rPr>
        <w:t>пленэрной</w:t>
      </w:r>
      <w:r w:rsidR="00DC1B3A" w:rsidRPr="0070769C">
        <w:rPr>
          <w:rFonts w:hAnsi="Times New Roman" w:cs="Times New Roman"/>
          <w:bCs/>
          <w:sz w:val="28"/>
          <w:szCs w:val="24"/>
        </w:rPr>
        <w:t xml:space="preserve"> </w:t>
      </w:r>
      <w:r w:rsidR="00DC1B3A" w:rsidRPr="0070769C">
        <w:rPr>
          <w:rFonts w:hAnsi="Times New Roman" w:cs="Times New Roman"/>
          <w:bCs/>
          <w:sz w:val="28"/>
          <w:szCs w:val="24"/>
        </w:rPr>
        <w:t>практики</w:t>
      </w:r>
    </w:p>
    <w:p w:rsidR="00D47463" w:rsidRPr="0070769C" w:rsidRDefault="00D47463" w:rsidP="00713BDE">
      <w:pPr>
        <w:ind w:left="-284"/>
        <w:jc w:val="both"/>
        <w:rPr>
          <w:rFonts w:hAnsi="Times New Roman" w:cs="Times New Roman"/>
          <w:sz w:val="28"/>
          <w:szCs w:val="24"/>
        </w:rPr>
      </w:pPr>
      <w:r w:rsidRPr="0070769C">
        <w:rPr>
          <w:rFonts w:hAnsi="Times New Roman" w:cs="Times New Roman"/>
          <w:bCs/>
          <w:sz w:val="28"/>
          <w:szCs w:val="24"/>
        </w:rPr>
        <w:t>ПРИКАЗЫВАЮ</w:t>
      </w:r>
      <w:r w:rsidRPr="0070769C">
        <w:rPr>
          <w:rFonts w:hAnsi="Times New Roman" w:cs="Times New Roman"/>
          <w:bCs/>
          <w:sz w:val="28"/>
          <w:szCs w:val="24"/>
        </w:rPr>
        <w:t>:</w:t>
      </w:r>
    </w:p>
    <w:p w:rsidR="00DC1B3A" w:rsidRPr="000309B9" w:rsidRDefault="000309B9" w:rsidP="00713BDE">
      <w:pPr>
        <w:spacing w:after="0" w:line="240" w:lineRule="auto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309B9">
        <w:rPr>
          <w:rFonts w:ascii="Times New Roman" w:hAnsi="Times New Roman" w:cs="Times New Roman"/>
          <w:sz w:val="28"/>
        </w:rPr>
        <w:t xml:space="preserve">1. </w:t>
      </w:r>
      <w:r w:rsidR="00DC1B3A" w:rsidRPr="000309B9">
        <w:rPr>
          <w:rFonts w:ascii="Times New Roman" w:hAnsi="Times New Roman" w:cs="Times New Roman"/>
          <w:sz w:val="28"/>
        </w:rPr>
        <w:t>В</w:t>
      </w:r>
      <w:r w:rsidR="00D47463" w:rsidRPr="000309B9">
        <w:rPr>
          <w:rFonts w:ascii="Times New Roman" w:hAnsi="Times New Roman" w:cs="Times New Roman"/>
          <w:sz w:val="28"/>
        </w:rPr>
        <w:t xml:space="preserve"> целях сохранения безопасности жизни и </w:t>
      </w:r>
      <w:r w:rsidR="00DC1B3A" w:rsidRPr="000309B9">
        <w:rPr>
          <w:rFonts w:ascii="Times New Roman" w:hAnsi="Times New Roman" w:cs="Times New Roman"/>
          <w:sz w:val="28"/>
        </w:rPr>
        <w:t>здоровья учащихся МУДО</w:t>
      </w:r>
      <w:r w:rsidRPr="000309B9">
        <w:rPr>
          <w:rFonts w:ascii="Times New Roman" w:hAnsi="Times New Roman" w:cs="Times New Roman"/>
          <w:sz w:val="28"/>
        </w:rPr>
        <w:t xml:space="preserve"> </w:t>
      </w:r>
      <w:r w:rsidR="00DC1B3A" w:rsidRPr="000309B9">
        <w:rPr>
          <w:rFonts w:ascii="Times New Roman" w:hAnsi="Times New Roman" w:cs="Times New Roman"/>
          <w:sz w:val="28"/>
        </w:rPr>
        <w:t>«Красногорская ДХШ» перевес</w:t>
      </w:r>
      <w:r w:rsidR="00713BDE">
        <w:rPr>
          <w:rFonts w:ascii="Times New Roman" w:hAnsi="Times New Roman" w:cs="Times New Roman"/>
          <w:sz w:val="28"/>
        </w:rPr>
        <w:t>ти учащихся</w:t>
      </w:r>
      <w:r w:rsidR="00D47463" w:rsidRPr="000309B9">
        <w:rPr>
          <w:rFonts w:ascii="Times New Roman" w:hAnsi="Times New Roman" w:cs="Times New Roman"/>
          <w:sz w:val="28"/>
        </w:rPr>
        <w:t xml:space="preserve"> </w:t>
      </w:r>
      <w:r w:rsidR="00406233" w:rsidRPr="000309B9">
        <w:rPr>
          <w:rFonts w:ascii="Times New Roman" w:hAnsi="Times New Roman" w:cs="Times New Roman"/>
          <w:sz w:val="28"/>
        </w:rPr>
        <w:t xml:space="preserve">3 – 4 классов </w:t>
      </w:r>
      <w:r w:rsidR="00D47463" w:rsidRPr="000309B9">
        <w:rPr>
          <w:rFonts w:ascii="Times New Roman" w:hAnsi="Times New Roman" w:cs="Times New Roman"/>
          <w:sz w:val="28"/>
        </w:rPr>
        <w:t>на дистанционное о</w:t>
      </w:r>
      <w:r w:rsidR="00DC1B3A" w:rsidRPr="000309B9">
        <w:rPr>
          <w:rFonts w:ascii="Times New Roman" w:hAnsi="Times New Roman" w:cs="Times New Roman"/>
          <w:sz w:val="28"/>
        </w:rPr>
        <w:t xml:space="preserve">бучение </w:t>
      </w:r>
      <w:r w:rsidR="00406233" w:rsidRPr="000309B9">
        <w:rPr>
          <w:rFonts w:ascii="Times New Roman" w:hAnsi="Times New Roman" w:cs="Times New Roman"/>
          <w:sz w:val="28"/>
        </w:rPr>
        <w:t xml:space="preserve">для прохождения пленэрной практики </w:t>
      </w:r>
      <w:r w:rsidR="00713BDE">
        <w:rPr>
          <w:rFonts w:ascii="Times New Roman" w:hAnsi="Times New Roman" w:cs="Times New Roman"/>
          <w:sz w:val="28"/>
        </w:rPr>
        <w:t xml:space="preserve">с 22 июня </w:t>
      </w:r>
      <w:r w:rsidR="009772FA" w:rsidRPr="000309B9">
        <w:rPr>
          <w:rFonts w:ascii="Times New Roman" w:hAnsi="Times New Roman" w:cs="Times New Roman"/>
          <w:sz w:val="28"/>
        </w:rPr>
        <w:t xml:space="preserve"> по 25</w:t>
      </w:r>
      <w:r w:rsidR="00D47463" w:rsidRPr="000309B9">
        <w:rPr>
          <w:rFonts w:ascii="Times New Roman" w:hAnsi="Times New Roman" w:cs="Times New Roman"/>
          <w:sz w:val="28"/>
        </w:rPr>
        <w:t xml:space="preserve"> июня 2021г. </w:t>
      </w:r>
      <w:r w:rsidR="00B63961" w:rsidRPr="000309B9">
        <w:rPr>
          <w:rFonts w:ascii="Times New Roman" w:hAnsi="Times New Roman" w:cs="Times New Roman"/>
          <w:color w:val="000000"/>
          <w:sz w:val="28"/>
          <w:szCs w:val="24"/>
        </w:rPr>
        <w:t xml:space="preserve">с применением </w:t>
      </w:r>
      <w:r w:rsidR="00B63961" w:rsidRPr="000309B9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в соответствии с локальным актом </w:t>
      </w:r>
      <w:r w:rsidR="00B63961" w:rsidRPr="000309B9">
        <w:rPr>
          <w:rFonts w:ascii="Times New Roman" w:hAnsi="Times New Roman" w:cs="Times New Roman"/>
          <w:sz w:val="28"/>
        </w:rPr>
        <w:t>об организации дистанционного обучения, в котором определяет</w:t>
      </w:r>
      <w:r w:rsidR="009772FA" w:rsidRPr="000309B9">
        <w:rPr>
          <w:rFonts w:ascii="Times New Roman" w:hAnsi="Times New Roman" w:cs="Times New Roman"/>
          <w:sz w:val="28"/>
        </w:rPr>
        <w:t>ся</w:t>
      </w:r>
      <w:r w:rsidR="00B63961" w:rsidRPr="000309B9">
        <w:rPr>
          <w:rFonts w:ascii="Times New Roman" w:hAnsi="Times New Roman" w:cs="Times New Roman"/>
          <w:sz w:val="28"/>
        </w:rPr>
        <w:t>, порядок оказания учебно-методической помощи обучающимся и проведения текущего контроля и итогового контроля по учебным дисциплинам</w:t>
      </w:r>
      <w:r w:rsidR="00B63961" w:rsidRPr="000309B9">
        <w:rPr>
          <w:rFonts w:ascii="Times New Roman" w:hAnsi="Times New Roman" w:cs="Times New Roman"/>
          <w:sz w:val="28"/>
          <w:u w:val="single"/>
        </w:rPr>
        <w:t>.</w:t>
      </w:r>
    </w:p>
    <w:p w:rsidR="000309B9" w:rsidRPr="00713BDE" w:rsidRDefault="00406233" w:rsidP="00713BDE">
      <w:pPr>
        <w:pStyle w:val="a3"/>
        <w:numPr>
          <w:ilvl w:val="0"/>
          <w:numId w:val="4"/>
        </w:numPr>
        <w:spacing w:after="0"/>
        <w:ind w:left="-284"/>
        <w:rPr>
          <w:rFonts w:ascii="Times New Roman" w:hAnsi="Times New Roman" w:cs="Times New Roman"/>
          <w:sz w:val="28"/>
        </w:rPr>
      </w:pPr>
      <w:r w:rsidRPr="00713BDE">
        <w:rPr>
          <w:rFonts w:ascii="Times New Roman" w:hAnsi="Times New Roman" w:cs="Times New Roman"/>
          <w:sz w:val="28"/>
        </w:rPr>
        <w:t xml:space="preserve">Ответственные за дистанционное проведение пленэрной практики </w:t>
      </w:r>
    </w:p>
    <w:p w:rsidR="00406233" w:rsidRDefault="00406233" w:rsidP="00713BDE">
      <w:pPr>
        <w:spacing w:after="0"/>
        <w:ind w:left="-284"/>
        <w:rPr>
          <w:rFonts w:ascii="Times New Roman" w:hAnsi="Times New Roman" w:cs="Times New Roman"/>
          <w:sz w:val="28"/>
        </w:rPr>
      </w:pPr>
      <w:r w:rsidRPr="000309B9">
        <w:rPr>
          <w:rFonts w:ascii="Times New Roman" w:hAnsi="Times New Roman" w:cs="Times New Roman"/>
          <w:sz w:val="28"/>
        </w:rPr>
        <w:t>с 22</w:t>
      </w:r>
      <w:r w:rsidR="000309B9">
        <w:rPr>
          <w:rFonts w:ascii="Times New Roman" w:hAnsi="Times New Roman" w:cs="Times New Roman"/>
          <w:sz w:val="28"/>
        </w:rPr>
        <w:t xml:space="preserve"> июня по 25</w:t>
      </w:r>
      <w:r w:rsidRPr="00406233">
        <w:rPr>
          <w:rFonts w:ascii="Times New Roman" w:hAnsi="Times New Roman" w:cs="Times New Roman"/>
          <w:sz w:val="28"/>
        </w:rPr>
        <w:t xml:space="preserve"> июня 2021 г.</w:t>
      </w:r>
      <w:r>
        <w:rPr>
          <w:rFonts w:ascii="Times New Roman" w:hAnsi="Times New Roman" w:cs="Times New Roman"/>
          <w:sz w:val="28"/>
        </w:rPr>
        <w:t>:</w:t>
      </w:r>
    </w:p>
    <w:tbl>
      <w:tblPr>
        <w:tblStyle w:val="a4"/>
        <w:tblpPr w:leftFromText="180" w:rightFromText="180" w:vertAnchor="text" w:horzAnchor="page" w:tblpX="1216" w:tblpY="257"/>
        <w:tblW w:w="9634" w:type="dxa"/>
        <w:tblLook w:val="04A0" w:firstRow="1" w:lastRow="0" w:firstColumn="1" w:lastColumn="0" w:noHBand="0" w:noVBand="1"/>
      </w:tblPr>
      <w:tblGrid>
        <w:gridCol w:w="1300"/>
        <w:gridCol w:w="1337"/>
        <w:gridCol w:w="6997"/>
      </w:tblGrid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А.В.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Бирюков П.А.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3 В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Азарова Я.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Г </w:t>
            </w:r>
          </w:p>
        </w:tc>
        <w:tc>
          <w:tcPr>
            <w:tcW w:w="6997" w:type="dxa"/>
          </w:tcPr>
          <w:p w:rsidR="0070769C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Палухина А.И. 22.06.21</w:t>
            </w:r>
          </w:p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Чепурнова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23.06.21 - 25.06.21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Преображенская М.Л.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3 Е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Фурсов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3 «З»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К.М.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Козьяков Б.А.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4 Б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Лобутева Т.Р.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4 В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Глазков Д.Ю.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4 Г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Рассолова Е.К.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4 Д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Дроздов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 21 – 25.06.21</w:t>
            </w:r>
          </w:p>
        </w:tc>
      </w:tr>
      <w:tr w:rsidR="0070769C" w:rsidRPr="00295E25" w:rsidTr="0070769C">
        <w:tc>
          <w:tcPr>
            <w:tcW w:w="1300" w:type="dxa"/>
          </w:tcPr>
          <w:p w:rsidR="0070769C" w:rsidRPr="0070769C" w:rsidRDefault="0070769C" w:rsidP="0070769C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70769C" w:rsidRPr="00B32AFD" w:rsidRDefault="0070769C" w:rsidP="0070769C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b/>
                <w:sz w:val="28"/>
                <w:szCs w:val="28"/>
              </w:rPr>
              <w:t>4 Е</w:t>
            </w:r>
          </w:p>
        </w:tc>
        <w:tc>
          <w:tcPr>
            <w:tcW w:w="6997" w:type="dxa"/>
          </w:tcPr>
          <w:p w:rsidR="0070769C" w:rsidRPr="00B32AFD" w:rsidRDefault="0070769C" w:rsidP="0070769C">
            <w:p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B32AFD">
              <w:rPr>
                <w:rFonts w:ascii="Times New Roman" w:hAnsi="Times New Roman" w:cs="Times New Roman"/>
                <w:sz w:val="28"/>
                <w:szCs w:val="28"/>
              </w:rPr>
              <w:t>Иванов С.О.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 21 – 25.06.21</w:t>
            </w:r>
          </w:p>
        </w:tc>
      </w:tr>
    </w:tbl>
    <w:p w:rsidR="00B32AFD" w:rsidRPr="00406233" w:rsidRDefault="00B32AFD" w:rsidP="0070769C">
      <w:pPr>
        <w:spacing w:after="0"/>
        <w:rPr>
          <w:rFonts w:ascii="Times New Roman" w:hAnsi="Times New Roman" w:cs="Times New Roman"/>
          <w:sz w:val="28"/>
        </w:rPr>
      </w:pPr>
    </w:p>
    <w:p w:rsidR="00D47463" w:rsidRPr="00713BDE" w:rsidRDefault="00D47463" w:rsidP="00713BD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-284" w:right="180"/>
        <w:jc w:val="both"/>
        <w:rPr>
          <w:rFonts w:ascii="Times New Roman" w:hAnsi="Times New Roman" w:cs="Times New Roman"/>
          <w:color w:val="0070C0"/>
          <w:sz w:val="28"/>
          <w:szCs w:val="24"/>
        </w:rPr>
      </w:pPr>
      <w:r w:rsidRPr="00713BDE">
        <w:rPr>
          <w:rFonts w:ascii="Times New Roman" w:hAnsi="Times New Roman" w:cs="Times New Roman"/>
          <w:sz w:val="28"/>
        </w:rPr>
        <w:t xml:space="preserve">В соответствии с техническими возможностями организовывать проведение учебных занятий, консультаций на школьном портале </w:t>
      </w:r>
      <w:proofErr w:type="spellStart"/>
      <w:r w:rsidRPr="00713BDE">
        <w:rPr>
          <w:rFonts w:ascii="Times New Roman" w:hAnsi="Times New Roman" w:cs="Times New Roman"/>
          <w:color w:val="0070C0"/>
          <w:sz w:val="28"/>
          <w:lang w:val="en-US"/>
        </w:rPr>
        <w:t>izostart</w:t>
      </w:r>
      <w:proofErr w:type="spellEnd"/>
      <w:r w:rsidRPr="00713BDE">
        <w:rPr>
          <w:rFonts w:ascii="Times New Roman" w:hAnsi="Times New Roman" w:cs="Times New Roman"/>
          <w:color w:val="0070C0"/>
          <w:sz w:val="28"/>
        </w:rPr>
        <w:t>.</w:t>
      </w:r>
      <w:proofErr w:type="spellStart"/>
      <w:r w:rsidRPr="00713BDE">
        <w:rPr>
          <w:rFonts w:ascii="Times New Roman" w:hAnsi="Times New Roman" w:cs="Times New Roman"/>
          <w:color w:val="0070C0"/>
          <w:sz w:val="28"/>
          <w:lang w:val="en-US"/>
        </w:rPr>
        <w:t>ru</w:t>
      </w:r>
      <w:proofErr w:type="spellEnd"/>
    </w:p>
    <w:p w:rsidR="00713BDE" w:rsidRPr="00713BDE" w:rsidRDefault="00D47463" w:rsidP="00D64B55">
      <w:pPr>
        <w:pStyle w:val="a3"/>
        <w:numPr>
          <w:ilvl w:val="0"/>
          <w:numId w:val="4"/>
        </w:numPr>
        <w:spacing w:after="0" w:line="240" w:lineRule="auto"/>
        <w:ind w:left="-284" w:right="1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13BDE">
        <w:rPr>
          <w:rFonts w:ascii="Times New Roman" w:hAnsi="Times New Roman" w:cs="Times New Roman"/>
          <w:sz w:val="28"/>
        </w:rPr>
        <w:t xml:space="preserve"> </w:t>
      </w:r>
      <w:r w:rsidR="00D64B55">
        <w:rPr>
          <w:rFonts w:ascii="Times New Roman" w:hAnsi="Times New Roman" w:cs="Times New Roman"/>
          <w:sz w:val="28"/>
        </w:rPr>
        <w:t>При реализации</w:t>
      </w:r>
      <w:r w:rsidRPr="00713BDE">
        <w:rPr>
          <w:rFonts w:ascii="Times New Roman" w:hAnsi="Times New Roman" w:cs="Times New Roman"/>
          <w:sz w:val="28"/>
        </w:rPr>
        <w:t xml:space="preserve"> дополнительн</w:t>
      </w:r>
      <w:r w:rsidR="00D64B55">
        <w:rPr>
          <w:rFonts w:ascii="Times New Roman" w:hAnsi="Times New Roman" w:cs="Times New Roman"/>
          <w:sz w:val="28"/>
        </w:rPr>
        <w:t>ой общеобразовательной программы</w:t>
      </w:r>
      <w:r w:rsidRPr="00713BDE">
        <w:rPr>
          <w:rFonts w:ascii="Times New Roman" w:hAnsi="Times New Roman" w:cs="Times New Roman"/>
          <w:sz w:val="28"/>
        </w:rPr>
        <w:t xml:space="preserve"> </w:t>
      </w:r>
    </w:p>
    <w:p w:rsidR="00D47463" w:rsidRPr="00713BDE" w:rsidRDefault="00D47463" w:rsidP="00D64B55">
      <w:pPr>
        <w:spacing w:after="0" w:line="240" w:lineRule="auto"/>
        <w:ind w:left="-284" w:right="18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713BDE">
        <w:rPr>
          <w:rFonts w:ascii="Times New Roman" w:hAnsi="Times New Roman" w:cs="Times New Roman"/>
          <w:sz w:val="28"/>
        </w:rPr>
        <w:t>«Живопись» с применением электронного обучения и дистанционных образовательных технологий внест</w:t>
      </w:r>
      <w:r w:rsidR="00D64B55">
        <w:rPr>
          <w:rFonts w:ascii="Times New Roman" w:hAnsi="Times New Roman" w:cs="Times New Roman"/>
          <w:sz w:val="28"/>
        </w:rPr>
        <w:t>и соответствующие корректировки</w:t>
      </w:r>
      <w:r w:rsidRPr="00713BDE">
        <w:rPr>
          <w:rFonts w:ascii="Times New Roman" w:hAnsi="Times New Roman" w:cs="Times New Roman"/>
          <w:sz w:val="28"/>
        </w:rPr>
        <w:t xml:space="preserve"> в учебные планы в части форм обучени</w:t>
      </w:r>
      <w:r w:rsidR="00032D8A">
        <w:rPr>
          <w:rFonts w:ascii="Times New Roman" w:hAnsi="Times New Roman" w:cs="Times New Roman"/>
          <w:sz w:val="28"/>
        </w:rPr>
        <w:t>я (лекция, онлайн консультация) и</w:t>
      </w:r>
      <w:r w:rsidRPr="00713BDE">
        <w:rPr>
          <w:rFonts w:ascii="Times New Roman" w:hAnsi="Times New Roman" w:cs="Times New Roman"/>
          <w:sz w:val="28"/>
        </w:rPr>
        <w:t xml:space="preserve"> технических средств обучения.</w:t>
      </w:r>
    </w:p>
    <w:p w:rsidR="00D47463" w:rsidRPr="00B16807" w:rsidRDefault="00D47463" w:rsidP="00713BDE">
      <w:pPr>
        <w:numPr>
          <w:ilvl w:val="0"/>
          <w:numId w:val="4"/>
        </w:numPr>
        <w:spacing w:before="100" w:beforeAutospacing="1" w:after="0" w:line="240" w:lineRule="auto"/>
        <w:ind w:left="-284" w:right="180" w:hanging="28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 w:rsidRPr="00B16807">
        <w:rPr>
          <w:rFonts w:ascii="Times New Roman" w:hAnsi="Times New Roman" w:cs="Times New Roman"/>
          <w:sz w:val="28"/>
          <w:szCs w:val="28"/>
        </w:rPr>
        <w:t>Для контролирования дистанционной связи «Учитель-ученик» и ведение учета результатов образовательного процесса</w:t>
      </w:r>
      <w:r w:rsidRPr="00B16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6807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032D8A">
        <w:rPr>
          <w:rFonts w:ascii="Times New Roman" w:hAnsi="Times New Roman" w:cs="Times New Roman"/>
          <w:sz w:val="28"/>
          <w:szCs w:val="28"/>
        </w:rPr>
        <w:t>разместить</w:t>
      </w:r>
    </w:p>
    <w:p w:rsidR="00D47463" w:rsidRDefault="00D47463" w:rsidP="00032D8A">
      <w:pPr>
        <w:spacing w:before="100" w:beforeAutospacing="1" w:after="100" w:afterAutospacing="1" w:line="240" w:lineRule="auto"/>
        <w:ind w:left="-284"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807">
        <w:rPr>
          <w:rFonts w:ascii="Times New Roman" w:hAnsi="Times New Roman" w:cs="Times New Roman"/>
          <w:sz w:val="28"/>
          <w:szCs w:val="28"/>
        </w:rPr>
        <w:t xml:space="preserve">на сайте Красногорской ДХШ таблицы с заданиями </w:t>
      </w:r>
      <w:r w:rsidR="00032D8A" w:rsidRPr="00B16807">
        <w:rPr>
          <w:rFonts w:ascii="Times New Roman" w:hAnsi="Times New Roman" w:cs="Times New Roman"/>
          <w:sz w:val="28"/>
          <w:szCs w:val="28"/>
        </w:rPr>
        <w:t>по классам</w:t>
      </w:r>
    </w:p>
    <w:p w:rsidR="00D47463" w:rsidRPr="00B16807" w:rsidRDefault="00D47463" w:rsidP="00713BDE">
      <w:pPr>
        <w:spacing w:before="100" w:beforeAutospacing="1" w:after="100" w:afterAutospacing="1" w:line="240" w:lineRule="auto"/>
        <w:ind w:left="-284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168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807">
        <w:rPr>
          <w:rFonts w:ascii="Times New Roman" w:hAnsi="Times New Roman" w:cs="Times New Roman"/>
          <w:sz w:val="28"/>
          <w:szCs w:val="28"/>
        </w:rPr>
        <w:t xml:space="preserve">инструкциями по их выполнению с текстовой и визуальной информацией </w:t>
      </w:r>
      <w:r w:rsidRPr="00B168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7463" w:rsidRPr="00757401" w:rsidRDefault="00D47463" w:rsidP="00713BDE">
      <w:pPr>
        <w:pStyle w:val="a3"/>
        <w:numPr>
          <w:ilvl w:val="0"/>
          <w:numId w:val="4"/>
        </w:numPr>
        <w:spacing w:after="0" w:line="240" w:lineRule="auto"/>
        <w:ind w:left="-284" w:right="180" w:hanging="502"/>
        <w:jc w:val="both"/>
        <w:rPr>
          <w:rFonts w:ascii="Times New Roman" w:hAnsi="Times New Roman" w:cs="Times New Roman"/>
          <w:sz w:val="28"/>
          <w:szCs w:val="28"/>
        </w:rPr>
      </w:pPr>
      <w:r w:rsidRPr="00B16807">
        <w:rPr>
          <w:rFonts w:ascii="Times New Roman" w:hAnsi="Times New Roman" w:cs="Times New Roman"/>
          <w:sz w:val="28"/>
        </w:rPr>
        <w:t>Преподавателям при реализации дополнительной общеобразовательной</w:t>
      </w:r>
    </w:p>
    <w:p w:rsidR="00D47463" w:rsidRPr="00757401" w:rsidRDefault="00713BDE" w:rsidP="00713BDE">
      <w:pPr>
        <w:spacing w:after="0" w:line="240" w:lineRule="auto"/>
        <w:ind w:left="-284" w:right="18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47463" w:rsidRPr="00757401">
        <w:rPr>
          <w:rFonts w:ascii="Times New Roman" w:hAnsi="Times New Roman" w:cs="Times New Roman"/>
          <w:sz w:val="28"/>
        </w:rPr>
        <w:t>программы «Живопись» с применением электронного обучения и дистанционных образовательных технологий 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онлайн консультаций.</w:t>
      </w:r>
    </w:p>
    <w:p w:rsidR="00713BDE" w:rsidRPr="00713BDE" w:rsidRDefault="00713BDE" w:rsidP="00713BDE">
      <w:pPr>
        <w:spacing w:after="0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13BDE">
        <w:rPr>
          <w:rFonts w:ascii="Times New Roman" w:hAnsi="Times New Roman" w:cs="Times New Roman"/>
          <w:sz w:val="28"/>
          <w:szCs w:val="28"/>
        </w:rPr>
        <w:t xml:space="preserve"> </w:t>
      </w:r>
      <w:r w:rsidR="00D47463" w:rsidRPr="00713BDE">
        <w:rPr>
          <w:rFonts w:ascii="Times New Roman" w:hAnsi="Times New Roman" w:cs="Times New Roman"/>
          <w:sz w:val="28"/>
          <w:szCs w:val="28"/>
        </w:rPr>
        <w:t>В целях недопущения возникновения социальной напряженности</w:t>
      </w:r>
    </w:p>
    <w:p w:rsidR="00713BDE" w:rsidRPr="00713BDE" w:rsidRDefault="00D47463" w:rsidP="00713BDE">
      <w:pPr>
        <w:spacing w:after="0"/>
        <w:ind w:left="-284"/>
        <w:rPr>
          <w:rFonts w:ascii="Times New Roman" w:hAnsi="Times New Roman" w:cs="Times New Roman"/>
          <w:sz w:val="28"/>
        </w:rPr>
      </w:pPr>
      <w:r w:rsidRPr="00713BDE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гражданами.</w:t>
      </w:r>
      <w:r w:rsidRPr="00713BDE">
        <w:rPr>
          <w:rFonts w:ascii="Times New Roman" w:hAnsi="Times New Roman" w:cs="Times New Roman"/>
          <w:color w:val="000000"/>
          <w:sz w:val="28"/>
          <w:szCs w:val="24"/>
        </w:rPr>
        <w:t xml:space="preserve">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чаты.</w:t>
      </w:r>
      <w:r w:rsidR="00713BDE" w:rsidRPr="00713BDE">
        <w:rPr>
          <w:rFonts w:ascii="Times New Roman" w:hAnsi="Times New Roman" w:cs="Times New Roman"/>
          <w:sz w:val="28"/>
        </w:rPr>
        <w:t xml:space="preserve"> </w:t>
      </w:r>
      <w:r w:rsidR="00713BDE">
        <w:rPr>
          <w:rFonts w:ascii="Times New Roman" w:hAnsi="Times New Roman" w:cs="Times New Roman"/>
          <w:sz w:val="28"/>
        </w:rPr>
        <w:t xml:space="preserve">  </w:t>
      </w:r>
      <w:r w:rsidR="00713BDE" w:rsidRPr="00713BDE">
        <w:rPr>
          <w:rFonts w:ascii="Times New Roman" w:hAnsi="Times New Roman" w:cs="Times New Roman"/>
          <w:sz w:val="28"/>
        </w:rPr>
        <w:t>Ответственность за самостоятельный выход учеников на пленэр,</w:t>
      </w:r>
    </w:p>
    <w:p w:rsidR="00713BDE" w:rsidRDefault="00713BDE" w:rsidP="00713BDE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6396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озложить на родителей.</w:t>
      </w:r>
    </w:p>
    <w:p w:rsidR="00D47463" w:rsidRPr="00713BDE" w:rsidRDefault="00713BDE" w:rsidP="00713BDE">
      <w:pPr>
        <w:spacing w:after="0"/>
        <w:ind w:lef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 </w:t>
      </w:r>
      <w:r w:rsidR="00D47463" w:rsidRPr="00713BDE"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</w:t>
      </w:r>
      <w:r w:rsidR="000309B9" w:rsidRPr="00713BDE">
        <w:rPr>
          <w:rFonts w:ascii="Times New Roman" w:hAnsi="Times New Roman" w:cs="Times New Roman"/>
          <w:color w:val="000000"/>
          <w:sz w:val="28"/>
          <w:szCs w:val="24"/>
        </w:rPr>
        <w:t>Приказом №44 от18.05.21 провести 28.06.2021</w:t>
      </w:r>
      <w:r w:rsidR="00D47463" w:rsidRPr="00713BDE">
        <w:rPr>
          <w:rFonts w:ascii="Times New Roman" w:hAnsi="Times New Roman" w:cs="Times New Roman"/>
          <w:color w:val="000000"/>
          <w:sz w:val="28"/>
          <w:szCs w:val="24"/>
        </w:rPr>
        <w:t xml:space="preserve"> г. просмотр </w:t>
      </w:r>
      <w:r w:rsidR="000309B9" w:rsidRPr="00713BDE">
        <w:rPr>
          <w:rFonts w:ascii="Times New Roman" w:hAnsi="Times New Roman" w:cs="Times New Roman"/>
          <w:color w:val="000000"/>
          <w:sz w:val="28"/>
          <w:szCs w:val="24"/>
        </w:rPr>
        <w:t>учебных работ за 2-ое полугодие и пленэрных</w:t>
      </w:r>
      <w:r w:rsidR="00D47463" w:rsidRPr="00713BDE">
        <w:rPr>
          <w:rFonts w:ascii="Times New Roman" w:hAnsi="Times New Roman" w:cs="Times New Roman"/>
          <w:color w:val="000000"/>
          <w:sz w:val="28"/>
          <w:szCs w:val="24"/>
        </w:rPr>
        <w:t xml:space="preserve"> работ </w:t>
      </w:r>
      <w:r w:rsidR="000309B9" w:rsidRPr="00713BDE">
        <w:rPr>
          <w:rFonts w:ascii="Times New Roman" w:hAnsi="Times New Roman" w:cs="Times New Roman"/>
          <w:color w:val="000000"/>
          <w:sz w:val="28"/>
          <w:szCs w:val="24"/>
        </w:rPr>
        <w:t xml:space="preserve">3-4 классов </w:t>
      </w:r>
      <w:r w:rsidR="00D47463" w:rsidRPr="00713BDE">
        <w:rPr>
          <w:rFonts w:ascii="Times New Roman" w:hAnsi="Times New Roman" w:cs="Times New Roman"/>
          <w:color w:val="000000"/>
          <w:sz w:val="28"/>
          <w:szCs w:val="24"/>
        </w:rPr>
        <w:t>с целью контроля, корректировки и достижения качества образования.</w:t>
      </w:r>
    </w:p>
    <w:p w:rsidR="00D47463" w:rsidRPr="00713BDE" w:rsidRDefault="00713BDE" w:rsidP="00713BDE">
      <w:pPr>
        <w:spacing w:line="240" w:lineRule="auto"/>
        <w:ind w:left="-284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>6.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Разместить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настоящий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приказ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на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главном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информационном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стенде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и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официальном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сайте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школы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D47463" w:rsidRPr="00713BDE">
        <w:rPr>
          <w:rFonts w:ascii="Times New Roman" w:hAnsi="Times New Roman" w:cs="Times New Roman"/>
          <w:color w:val="0070C0"/>
          <w:sz w:val="28"/>
          <w:lang w:val="en-US"/>
        </w:rPr>
        <w:t>izostart</w:t>
      </w:r>
      <w:proofErr w:type="spellEnd"/>
      <w:r w:rsidR="00D47463" w:rsidRPr="00713BDE">
        <w:rPr>
          <w:rFonts w:ascii="Times New Roman" w:hAnsi="Times New Roman" w:cs="Times New Roman"/>
          <w:color w:val="0070C0"/>
          <w:sz w:val="28"/>
        </w:rPr>
        <w:t>.</w:t>
      </w:r>
      <w:proofErr w:type="spellStart"/>
      <w:r w:rsidR="00D47463" w:rsidRPr="00713BDE">
        <w:rPr>
          <w:rFonts w:ascii="Times New Roman" w:hAnsi="Times New Roman" w:cs="Times New Roman"/>
          <w:color w:val="0070C0"/>
          <w:sz w:val="28"/>
          <w:lang w:val="en-US"/>
        </w:rPr>
        <w:t>ru</w:t>
      </w:r>
      <w:proofErr w:type="spellEnd"/>
      <w:r w:rsidR="00D47463" w:rsidRPr="00713BDE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="000309B9" w:rsidRPr="00713BDE">
        <w:rPr>
          <w:rFonts w:ascii="Times New Roman" w:hAnsi="Times New Roman" w:cs="Times New Roman"/>
          <w:color w:val="000000"/>
          <w:sz w:val="28"/>
          <w:szCs w:val="24"/>
        </w:rPr>
        <w:t>21.06.2021</w:t>
      </w:r>
      <w:r w:rsidR="00D47463" w:rsidRPr="00713BDE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D47463" w:rsidRPr="00713BDE" w:rsidRDefault="00713BDE" w:rsidP="00713BDE">
      <w:pPr>
        <w:ind w:left="-284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>9.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Контроль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исполнения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приказа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оставляю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за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 xml:space="preserve"> 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собой</w:t>
      </w:r>
      <w:r w:rsidR="00D47463" w:rsidRPr="00713BDE">
        <w:rPr>
          <w:rFonts w:hAnsi="Times New Roman" w:cs="Times New Roman"/>
          <w:color w:val="000000"/>
          <w:sz w:val="28"/>
          <w:szCs w:val="24"/>
        </w:rPr>
        <w:t>.</w:t>
      </w:r>
    </w:p>
    <w:p w:rsidR="00D47463" w:rsidRDefault="00D47463" w:rsidP="00713BDE">
      <w:pPr>
        <w:ind w:left="-284"/>
        <w:rPr>
          <w:rFonts w:hAnsi="Times New Roman" w:cs="Times New Roman"/>
          <w:color w:val="000000"/>
          <w:sz w:val="28"/>
          <w:szCs w:val="24"/>
        </w:rPr>
      </w:pPr>
    </w:p>
    <w:p w:rsidR="00D47463" w:rsidRPr="00A1267F" w:rsidRDefault="00D47463" w:rsidP="00713BDE">
      <w:pPr>
        <w:ind w:left="-284"/>
        <w:rPr>
          <w:rFonts w:hAnsi="Times New Roman" w:cs="Times New Roman"/>
          <w:color w:val="000000"/>
          <w:sz w:val="28"/>
          <w:szCs w:val="24"/>
        </w:rPr>
      </w:pPr>
      <w:r>
        <w:rPr>
          <w:rFonts w:hAnsi="Times New Roman" w:cs="Times New Roman"/>
          <w:color w:val="000000"/>
          <w:sz w:val="28"/>
          <w:szCs w:val="24"/>
        </w:rPr>
        <w:t>Директор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МУДО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«Красногорская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4"/>
        </w:rPr>
        <w:t>ДХШ»</w:t>
      </w:r>
      <w:r>
        <w:rPr>
          <w:rFonts w:hAnsi="Times New Roman" w:cs="Times New Roman"/>
          <w:color w:val="000000"/>
          <w:sz w:val="28"/>
          <w:szCs w:val="24"/>
        </w:rPr>
        <w:t xml:space="preserve">   </w:t>
      </w:r>
      <w:proofErr w:type="gramEnd"/>
      <w:r>
        <w:rPr>
          <w:rFonts w:hAnsi="Times New Roman" w:cs="Times New Roman"/>
          <w:color w:val="000000"/>
          <w:sz w:val="28"/>
          <w:szCs w:val="24"/>
        </w:rPr>
        <w:t xml:space="preserve">                          </w:t>
      </w:r>
      <w:r>
        <w:rPr>
          <w:rFonts w:hAnsi="Times New Roman" w:cs="Times New Roman"/>
          <w:color w:val="000000"/>
          <w:sz w:val="28"/>
          <w:szCs w:val="24"/>
        </w:rPr>
        <w:t>Дроздов</w:t>
      </w:r>
      <w:r>
        <w:rPr>
          <w:rFonts w:hAnsi="Times New Roman" w:cs="Times New Roman"/>
          <w:color w:val="000000"/>
          <w:sz w:val="28"/>
          <w:szCs w:val="24"/>
        </w:rPr>
        <w:t xml:space="preserve"> </w:t>
      </w:r>
      <w:r>
        <w:rPr>
          <w:rFonts w:hAnsi="Times New Roman" w:cs="Times New Roman"/>
          <w:color w:val="000000"/>
          <w:sz w:val="28"/>
          <w:szCs w:val="24"/>
        </w:rPr>
        <w:t>А</w:t>
      </w:r>
      <w:r>
        <w:rPr>
          <w:rFonts w:hAnsi="Times New Roman" w:cs="Times New Roman"/>
          <w:color w:val="000000"/>
          <w:sz w:val="28"/>
          <w:szCs w:val="24"/>
        </w:rPr>
        <w:t>.</w:t>
      </w:r>
      <w:r>
        <w:rPr>
          <w:rFonts w:hAnsi="Times New Roman" w:cs="Times New Roman"/>
          <w:color w:val="000000"/>
          <w:sz w:val="28"/>
          <w:szCs w:val="24"/>
        </w:rPr>
        <w:t>С</w:t>
      </w:r>
      <w:r>
        <w:rPr>
          <w:rFonts w:hAnsi="Times New Roman" w:cs="Times New Roman"/>
          <w:color w:val="000000"/>
          <w:sz w:val="28"/>
          <w:szCs w:val="24"/>
        </w:rPr>
        <w:t>.</w:t>
      </w:r>
    </w:p>
    <w:p w:rsidR="00D47463" w:rsidRDefault="00D47463" w:rsidP="00713BDE">
      <w:pPr>
        <w:ind w:left="-284"/>
        <w:rPr>
          <w:rFonts w:hAnsi="Times New Roman" w:cs="Times New Roman"/>
          <w:color w:val="000000"/>
          <w:sz w:val="28"/>
          <w:szCs w:val="24"/>
        </w:rPr>
      </w:pPr>
    </w:p>
    <w:p w:rsidR="00D47463" w:rsidRDefault="00D47463" w:rsidP="00713BDE">
      <w:pPr>
        <w:ind w:left="-284"/>
        <w:rPr>
          <w:rFonts w:hAnsi="Times New Roman" w:cs="Times New Roman"/>
          <w:color w:val="000000"/>
          <w:sz w:val="28"/>
          <w:szCs w:val="24"/>
        </w:rPr>
      </w:pPr>
    </w:p>
    <w:p w:rsidR="00D47463" w:rsidRDefault="00D47463" w:rsidP="00713BDE">
      <w:pPr>
        <w:ind w:left="-284"/>
        <w:rPr>
          <w:rFonts w:hAnsi="Times New Roman" w:cs="Times New Roman"/>
          <w:color w:val="000000"/>
          <w:sz w:val="28"/>
          <w:szCs w:val="24"/>
        </w:rPr>
      </w:pPr>
    </w:p>
    <w:p w:rsidR="00D47463" w:rsidRDefault="00D47463" w:rsidP="00713BDE">
      <w:pPr>
        <w:ind w:left="-284"/>
        <w:rPr>
          <w:rFonts w:hAnsi="Times New Roman" w:cs="Times New Roman"/>
          <w:color w:val="000000"/>
          <w:sz w:val="28"/>
          <w:szCs w:val="24"/>
        </w:rPr>
      </w:pPr>
    </w:p>
    <w:p w:rsidR="00D47463" w:rsidRDefault="00D47463" w:rsidP="00713BDE">
      <w:pPr>
        <w:ind w:left="-284"/>
        <w:rPr>
          <w:rFonts w:hAnsi="Times New Roman" w:cs="Times New Roman"/>
          <w:color w:val="000000"/>
          <w:sz w:val="28"/>
          <w:szCs w:val="24"/>
        </w:rPr>
      </w:pPr>
    </w:p>
    <w:sectPr w:rsidR="00D4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0C3"/>
    <w:multiLevelType w:val="hybridMultilevel"/>
    <w:tmpl w:val="2E6402C0"/>
    <w:lvl w:ilvl="0" w:tplc="E990C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6DB9"/>
    <w:multiLevelType w:val="multilevel"/>
    <w:tmpl w:val="AB72B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sz w:val="28"/>
      </w:rPr>
    </w:lvl>
  </w:abstractNum>
  <w:abstractNum w:abstractNumId="2" w15:restartNumberingAfterBreak="0">
    <w:nsid w:val="4D4E7065"/>
    <w:multiLevelType w:val="hybridMultilevel"/>
    <w:tmpl w:val="2376A9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64444C77"/>
    <w:multiLevelType w:val="hybridMultilevel"/>
    <w:tmpl w:val="2E6402C0"/>
    <w:lvl w:ilvl="0" w:tplc="E990C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E2B56"/>
    <w:multiLevelType w:val="hybridMultilevel"/>
    <w:tmpl w:val="890AC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E5A30"/>
    <w:multiLevelType w:val="hybridMultilevel"/>
    <w:tmpl w:val="85CC5E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0492"/>
    <w:multiLevelType w:val="hybridMultilevel"/>
    <w:tmpl w:val="0246948C"/>
    <w:lvl w:ilvl="0" w:tplc="247C25F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A6"/>
    <w:rsid w:val="000309B9"/>
    <w:rsid w:val="00032D8A"/>
    <w:rsid w:val="001A7C5C"/>
    <w:rsid w:val="00406233"/>
    <w:rsid w:val="006E58CB"/>
    <w:rsid w:val="0070769C"/>
    <w:rsid w:val="00713BDE"/>
    <w:rsid w:val="00825B96"/>
    <w:rsid w:val="00862363"/>
    <w:rsid w:val="009772FA"/>
    <w:rsid w:val="00A1499F"/>
    <w:rsid w:val="00A518A6"/>
    <w:rsid w:val="00B32AFD"/>
    <w:rsid w:val="00B63961"/>
    <w:rsid w:val="00D47463"/>
    <w:rsid w:val="00D64B55"/>
    <w:rsid w:val="00DC1B3A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F8FD"/>
  <w15:chartTrackingRefBased/>
  <w15:docId w15:val="{4488AB6E-20E4-4326-B1A3-F282FE1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63"/>
    <w:pPr>
      <w:ind w:left="720"/>
      <w:contextualSpacing/>
    </w:pPr>
  </w:style>
  <w:style w:type="character" w:customStyle="1" w:styleId="12pt">
    <w:name w:val="Основной текст + 12 pt"/>
    <w:basedOn w:val="a0"/>
    <w:rsid w:val="00D474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B3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A</cp:lastModifiedBy>
  <cp:revision>3</cp:revision>
  <cp:lastPrinted>2021-06-22T08:39:00Z</cp:lastPrinted>
  <dcterms:created xsi:type="dcterms:W3CDTF">2021-06-23T12:17:00Z</dcterms:created>
  <dcterms:modified xsi:type="dcterms:W3CDTF">2021-06-23T12:21:00Z</dcterms:modified>
</cp:coreProperties>
</file>